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Lakeside Prep Academy/Knoxville 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118 Academy St. 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Fort Mill, SC 29715 </w:t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jc w:val="center"/>
        <w:rPr>
          <w:b w:val="1"/>
          <w:sz w:val="28"/>
          <w:szCs w:val="28"/>
        </w:rPr>
      </w:pPr>
      <w:bookmarkStart w:colFirst="0" w:colLast="0" w:name="_g1t7rdnr06y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Tentative 2021-22 Schedule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28"/>
          <w:szCs w:val="28"/>
        </w:rPr>
      </w:pPr>
      <w:bookmarkStart w:colFirst="0" w:colLast="0" w:name="_q2e865xlo0oi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22"/>
          <w:szCs w:val="22"/>
        </w:rPr>
      </w:pPr>
      <w:bookmarkStart w:colFirst="0" w:colLast="0" w:name="_feq24p1ux037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Oct. 17th           </w:t>
        <w:tab/>
        <w:t xml:space="preserve">Move in Day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Oct. 18h            </w:t>
        <w:tab/>
        <w:t xml:space="preserve">1st Official Practice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Oct. 22nd          </w:t>
        <w:tab/>
        <w:t xml:space="preserve">Volunteer State C.C.  (Scrimmage)  </w:t>
        <w:tab/>
        <w:t xml:space="preserve">Gallatin, TN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Oct. 29th-31st   </w:t>
        <w:tab/>
        <w:t xml:space="preserve">New Rock Prep Halloween Invitational </w:t>
        <w:tab/>
        <w:t xml:space="preserve">Atlanta, GA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5th         </w:t>
        <w:tab/>
        <w:tab/>
        <w:t xml:space="preserve">Middle Georgia Prep                             </w:t>
        <w:tab/>
        <w:t xml:space="preserve">Macon, GA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8th         </w:t>
        <w:tab/>
        <w:tab/>
        <w:t xml:space="preserve">Birmingham Sports Academy             </w:t>
        <w:tab/>
        <w:t xml:space="preserve">Birmingham, AL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13th       </w:t>
        <w:tab/>
        <w:tab/>
        <w:t xml:space="preserve">Gaston College                                     </w:t>
        <w:tab/>
        <w:t xml:space="preserve">Gastonia, NC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16th       </w:t>
        <w:tab/>
        <w:tab/>
        <w:t xml:space="preserve">King University JV                                </w:t>
        <w:tab/>
        <w:t xml:space="preserve">Bristol, TN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19th       </w:t>
        <w:tab/>
        <w:tab/>
        <w:t xml:space="preserve">ALN  Prep                                              </w:t>
        <w:tab/>
        <w:t xml:space="preserve">Indianapolis, IN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20th       </w:t>
        <w:tab/>
        <w:tab/>
        <w:t xml:space="preserve">Indy Elite Prep                                      </w:t>
        <w:tab/>
        <w:t xml:space="preserve">Indianapolis, IN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22nd      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23rd-29th   </w:t>
        <w:tab/>
        <w:t xml:space="preserve">Thanksgiving Break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Nov. 29th       </w:t>
        <w:tab/>
        <w:tab/>
        <w:t xml:space="preserve">Return from break/Team Meeting  7pm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Dec. 1st         </w:t>
        <w:tab/>
        <w:tab/>
        <w:t xml:space="preserve">King University JV                                </w:t>
        <w:tab/>
        <w:t xml:space="preserve">Bristol, TN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Dec. 2nd        </w:t>
        <w:tab/>
        <w:tab/>
        <w:t xml:space="preserve">Tusculum JV                                          </w:t>
        <w:tab/>
        <w:t xml:space="preserve">TBA   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Dec. 7th  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Dec. 10th-12th  </w:t>
        <w:tab/>
        <w:t xml:space="preserve">MGP Christmas Tournament                    </w:t>
        <w:tab/>
        <w:t xml:space="preserve">Macon, GA 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Dec. 13th-Jan. 2nd</w:t>
        <w:tab/>
        <w:t xml:space="preserve">Christmas break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2nd            </w:t>
        <w:tab/>
        <w:t xml:space="preserve">Return from Break/ Team Meeting             7pm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7th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8th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11th           </w:t>
        <w:tab/>
        <w:t xml:space="preserve">King University JV                               </w:t>
        <w:tab/>
        <w:t xml:space="preserve">Knoxville, TN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14th           </w:t>
        <w:tab/>
        <w:t xml:space="preserve">Birmingham Sports Academy            </w:t>
        <w:tab/>
        <w:t xml:space="preserve">Birmingham, AL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21st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22nd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Jan. 28th           </w:t>
        <w:tab/>
        <w:t xml:space="preserve">Birmingham Sports Academy            </w:t>
        <w:tab/>
        <w:t xml:space="preserve">Knoxville, TN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Feb. 5h            </w:t>
        <w:tab/>
        <w:t xml:space="preserve">S. E. Bible Belt Championships          </w:t>
        <w:tab/>
        <w:t xml:space="preserve">Raleigh, NC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Feb. 9th           </w:t>
        <w:tab/>
        <w:t xml:space="preserve">Action Sports Academy                      </w:t>
        <w:tab/>
        <w:t xml:space="preserve">Covington, GA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Feb. 13th        </w:t>
        <w:tab/>
        <w:t xml:space="preserve">Southern Basketball Academy            </w:t>
        <w:tab/>
        <w:t xml:space="preserve">TBA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Feb. 17th        </w:t>
        <w:tab/>
        <w:t xml:space="preserve">Tusculum JV                                          </w:t>
        <w:tab/>
        <w:t xml:space="preserve">TBA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Feb. 25th-27th  </w:t>
        <w:tab/>
        <w:t xml:space="preserve">Big Shots Prep Nationals                  </w:t>
        <w:tab/>
        <w:t xml:space="preserve">Rock Hill, SC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March 3rd-5th        </w:t>
        <w:tab/>
        <w:t xml:space="preserve">USA National Prep Tournament          </w:t>
        <w:tab/>
        <w:t xml:space="preserve">N. Myrtle Beach, SC   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